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4CD8" w14:textId="77777777" w:rsidR="00151BDB" w:rsidRDefault="00151BDB" w:rsidP="00023B4E">
      <w:pPr>
        <w:rPr>
          <w:rFonts w:ascii="Times New Roman" w:hAnsi="Times New Roman"/>
          <w:sz w:val="24"/>
          <w:szCs w:val="24"/>
        </w:rPr>
      </w:pPr>
    </w:p>
    <w:p w14:paraId="7D04DBA6" w14:textId="77777777" w:rsidR="00151BDB" w:rsidRPr="00AD31AB" w:rsidRDefault="001C69E2" w:rsidP="00827368">
      <w:pPr>
        <w:spacing w:after="0"/>
        <w:jc w:val="center"/>
        <w:rPr>
          <w:rFonts w:ascii="Times New Roman" w:hAnsi="Times New Roman"/>
          <w:b/>
          <w:bCs/>
          <w:spacing w:val="38"/>
          <w:position w:val="-26"/>
          <w:sz w:val="24"/>
          <w:szCs w:val="24"/>
          <w:lang w:val="lv-LV"/>
        </w:rPr>
      </w:pPr>
      <w:r w:rsidRPr="00AD31AB">
        <w:rPr>
          <w:rFonts w:ascii="Times New Roman" w:hAnsi="Times New Roman"/>
          <w:b/>
          <w:bCs/>
          <w:position w:val="-26"/>
          <w:sz w:val="24"/>
          <w:szCs w:val="24"/>
          <w:lang w:val="lv-LV"/>
        </w:rPr>
        <w:t>LĒMUMS</w:t>
      </w:r>
    </w:p>
    <w:p w14:paraId="3E6B5FB3" w14:textId="77777777" w:rsidR="00151BDB" w:rsidRDefault="001C69E2" w:rsidP="00827368">
      <w:pPr>
        <w:jc w:val="center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Rīgā</w:t>
      </w:r>
    </w:p>
    <w:p w14:paraId="38431B30" w14:textId="77777777" w:rsidR="002049E0" w:rsidRPr="002049E0" w:rsidRDefault="001C69E2" w:rsidP="002049E0">
      <w:pPr>
        <w:widowControl/>
        <w:spacing w:after="120" w:line="360" w:lineRule="auto"/>
        <w:rPr>
          <w:rFonts w:ascii="Times New Roman" w:eastAsia="Times New Roman" w:hAnsi="Times New Roman"/>
          <w:position w:val="-26"/>
          <w:sz w:val="24"/>
          <w:szCs w:val="24"/>
          <w:lang w:val="lv-LV"/>
        </w:rPr>
      </w:pPr>
      <w:r w:rsidRPr="002049E0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19.06.2026</w:t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 xml:space="preserve">.  </w:t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</w:r>
      <w:r w:rsidRPr="002049E0">
        <w:rPr>
          <w:rFonts w:ascii="Times New Roman" w:eastAsia="Times New Roman" w:hAnsi="Times New Roman"/>
          <w:position w:val="-26"/>
          <w:sz w:val="24"/>
          <w:szCs w:val="24"/>
          <w:lang w:val="lv-LV"/>
        </w:rPr>
        <w:tab/>
        <w:t xml:space="preserve">Nr. </w:t>
      </w:r>
      <w:r w:rsidRPr="002049E0">
        <w:rPr>
          <w:rFonts w:ascii="Times New Roman" w:eastAsia="Times New Roman" w:hAnsi="Times New Roman"/>
          <w:noProof/>
          <w:position w:val="-26"/>
          <w:sz w:val="24"/>
          <w:szCs w:val="24"/>
          <w:lang w:val="lv-LV"/>
        </w:rPr>
        <w:t>1/7/1-2 V 000</w:t>
      </w:r>
    </w:p>
    <w:p w14:paraId="0176CD05" w14:textId="77777777" w:rsidR="00151BDB" w:rsidRPr="00AD31AB" w:rsidRDefault="00151BDB" w:rsidP="00151BDB">
      <w:pPr>
        <w:tabs>
          <w:tab w:val="left" w:pos="2415"/>
        </w:tabs>
        <w:spacing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5A3DE5B" w14:textId="77777777" w:rsidR="00B24EE6" w:rsidRPr="009013F7" w:rsidRDefault="001C69E2" w:rsidP="00B24EE6">
      <w:pPr>
        <w:rPr>
          <w:rFonts w:ascii="Times New Roman" w:hAnsi="Times New Roman"/>
          <w:b/>
          <w:i/>
          <w:sz w:val="24"/>
          <w:szCs w:val="24"/>
          <w:lang w:val="lv-LV"/>
        </w:rPr>
      </w:pPr>
      <w:r w:rsidRPr="009013F7">
        <w:rPr>
          <w:rFonts w:ascii="Times New Roman" w:hAnsi="Times New Roman"/>
          <w:b/>
          <w:i/>
          <w:sz w:val="24"/>
          <w:szCs w:val="24"/>
          <w:lang w:val="lv-LV"/>
        </w:rPr>
        <w:t>Par oficiālo vietvārdu piešķir</w:t>
      </w:r>
      <w:r w:rsidRPr="00B24EE6">
        <w:rPr>
          <w:rFonts w:ascii="Times New Roman" w:hAnsi="Times New Roman"/>
          <w:b/>
          <w:i/>
          <w:sz w:val="24"/>
          <w:szCs w:val="24"/>
          <w:lang w:val="lv-LV"/>
        </w:rPr>
        <w:t>ša</w:t>
      </w:r>
      <w:r w:rsidRPr="009013F7">
        <w:rPr>
          <w:rFonts w:ascii="Times New Roman" w:hAnsi="Times New Roman"/>
          <w:b/>
          <w:i/>
          <w:sz w:val="24"/>
          <w:szCs w:val="24"/>
          <w:lang w:val="lv-LV"/>
        </w:rPr>
        <w:t>nu</w:t>
      </w:r>
      <w:r w:rsidRPr="00B24EE6">
        <w:rPr>
          <w:rFonts w:ascii="Times New Roman" w:hAnsi="Times New Roman"/>
          <w:b/>
          <w:i/>
          <w:sz w:val="24"/>
          <w:szCs w:val="24"/>
          <w:lang w:val="lv-LV"/>
        </w:rPr>
        <w:t xml:space="preserve"> </w:t>
      </w:r>
      <w:bookmarkStart w:id="0" w:name="_Hlk137653682"/>
      <w:r w:rsidRPr="00B24EE6">
        <w:rPr>
          <w:rFonts w:ascii="Times New Roman" w:hAnsi="Times New Roman"/>
          <w:b/>
          <w:i/>
          <w:sz w:val="24"/>
          <w:szCs w:val="24"/>
          <w:lang w:val="lv-LV"/>
        </w:rPr>
        <w:t xml:space="preserve"> Daugavpils </w:t>
      </w:r>
      <w:proofErr w:type="spellStart"/>
      <w:r w:rsidRPr="00B24EE6">
        <w:rPr>
          <w:rFonts w:ascii="Times New Roman" w:hAnsi="Times New Roman"/>
          <w:b/>
          <w:i/>
          <w:sz w:val="24"/>
          <w:szCs w:val="24"/>
          <w:lang w:val="lv-LV"/>
        </w:rPr>
        <w:t>valstspilsētā</w:t>
      </w:r>
      <w:proofErr w:type="spellEnd"/>
      <w:r w:rsidRPr="00B24EE6">
        <w:rPr>
          <w:rFonts w:ascii="Times New Roman" w:hAnsi="Times New Roman"/>
          <w:b/>
          <w:i/>
          <w:sz w:val="24"/>
          <w:szCs w:val="24"/>
          <w:lang w:val="lv-LV"/>
        </w:rPr>
        <w:t xml:space="preserve">  un</w:t>
      </w:r>
      <w:r>
        <w:rPr>
          <w:lang w:val="lv-LV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lv-LV"/>
        </w:rPr>
        <w:t>Augšdaugavas</w:t>
      </w:r>
      <w:r w:rsidRPr="009013F7">
        <w:rPr>
          <w:rFonts w:ascii="Times New Roman" w:hAnsi="Times New Roman"/>
          <w:b/>
          <w:i/>
          <w:sz w:val="24"/>
          <w:szCs w:val="24"/>
          <w:lang w:val="lv-LV"/>
        </w:rPr>
        <w:t xml:space="preserve"> novadā</w:t>
      </w:r>
    </w:p>
    <w:p w14:paraId="3A9622F9" w14:textId="77777777" w:rsidR="00B24EE6" w:rsidRPr="009013F7" w:rsidRDefault="001C69E2" w:rsidP="00B24EE6">
      <w:pPr>
        <w:widowControl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9013F7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Pr="001A77D6">
        <w:rPr>
          <w:rFonts w:ascii="Times New Roman" w:hAnsi="Times New Roman"/>
          <w:sz w:val="24"/>
          <w:szCs w:val="24"/>
          <w:lang w:val="lv-LV"/>
        </w:rPr>
        <w:t>Ministru kabineta 2012. gada 10. janvāra noteikumu Nr.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77D6">
        <w:rPr>
          <w:rFonts w:ascii="Times New Roman" w:hAnsi="Times New Roman"/>
          <w:sz w:val="24"/>
          <w:szCs w:val="24"/>
          <w:lang w:val="lv-LV"/>
        </w:rPr>
        <w:t xml:space="preserve">50 „Vietvārdu informācijas noteikumi” 27. un </w:t>
      </w:r>
      <w:r w:rsidRPr="001A77D6">
        <w:rPr>
          <w:rFonts w:ascii="Times New Roman" w:hAnsi="Times New Roman"/>
          <w:sz w:val="24"/>
          <w:szCs w:val="24"/>
          <w:lang w:val="lv-LV"/>
        </w:rPr>
        <w:t>28. punktu un Valsts valodas centra 202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1A77D6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E71D08">
        <w:rPr>
          <w:rFonts w:ascii="Times New Roman" w:hAnsi="Times New Roman"/>
          <w:sz w:val="24"/>
          <w:szCs w:val="24"/>
          <w:lang w:val="lv-LV"/>
        </w:rPr>
        <w:t>18</w:t>
      </w:r>
      <w:r>
        <w:rPr>
          <w:rFonts w:ascii="Times New Roman" w:hAnsi="Times New Roman"/>
          <w:sz w:val="24"/>
          <w:szCs w:val="24"/>
          <w:lang w:val="lv-LV"/>
        </w:rPr>
        <w:t>. marta</w:t>
      </w:r>
      <w:r w:rsidRPr="001A77D6">
        <w:rPr>
          <w:rFonts w:ascii="Times New Roman" w:hAnsi="Times New Roman"/>
          <w:sz w:val="24"/>
          <w:szCs w:val="24"/>
          <w:lang w:val="lv-LV"/>
        </w:rPr>
        <w:t xml:space="preserve"> atzinumu </w:t>
      </w:r>
      <w:r w:rsidR="00E71D08" w:rsidRPr="00E71D08">
        <w:rPr>
          <w:rFonts w:ascii="Times New Roman" w:hAnsi="Times New Roman"/>
          <w:sz w:val="24"/>
          <w:szCs w:val="24"/>
          <w:lang w:val="lv-LV"/>
        </w:rPr>
        <w:t>Nr. 1-16.1/160</w:t>
      </w:r>
      <w:r w:rsidRPr="001A77D6">
        <w:rPr>
          <w:rFonts w:ascii="Times New Roman" w:hAnsi="Times New Roman"/>
          <w:sz w:val="24"/>
          <w:szCs w:val="24"/>
          <w:lang w:val="lv-LV"/>
        </w:rPr>
        <w:t>,</w:t>
      </w:r>
      <w:r w:rsidRPr="009013F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13F7">
        <w:rPr>
          <w:rFonts w:ascii="Times New Roman" w:hAnsi="Times New Roman"/>
          <w:b/>
          <w:sz w:val="24"/>
          <w:szCs w:val="24"/>
          <w:lang w:val="lv-LV"/>
        </w:rPr>
        <w:t>nolemju</w:t>
      </w:r>
      <w:r w:rsidRPr="009013F7">
        <w:rPr>
          <w:rFonts w:ascii="Times New Roman" w:hAnsi="Times New Roman"/>
          <w:sz w:val="24"/>
          <w:szCs w:val="24"/>
          <w:lang w:val="lv-LV"/>
        </w:rPr>
        <w:t xml:space="preserve">: </w:t>
      </w:r>
    </w:p>
    <w:p w14:paraId="2CC88E90" w14:textId="77777777" w:rsidR="00B24EE6" w:rsidRPr="009013F7" w:rsidRDefault="001C69E2" w:rsidP="00B24EE6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  <w:lang w:val="lv-LV" w:eastAsia="lv-LV"/>
        </w:rPr>
      </w:pPr>
      <w:r w:rsidRPr="009013F7">
        <w:rPr>
          <w:rFonts w:ascii="Times New Roman" w:hAnsi="Times New Roman"/>
          <w:sz w:val="24"/>
          <w:szCs w:val="24"/>
          <w:lang w:val="lv-LV"/>
        </w:rPr>
        <w:t>piešķirt oficiālos vietvārdus</w:t>
      </w:r>
      <w:r>
        <w:rPr>
          <w:rFonts w:ascii="Times New Roman" w:hAnsi="Times New Roman"/>
          <w:sz w:val="24"/>
          <w:szCs w:val="24"/>
          <w:lang w:val="lv-LV"/>
        </w:rPr>
        <w:t xml:space="preserve"> 110 d</w:t>
      </w:r>
      <w:r w:rsidRPr="009013F7">
        <w:rPr>
          <w:rFonts w:ascii="Times New Roman" w:hAnsi="Times New Roman"/>
          <w:sz w:val="24"/>
          <w:szCs w:val="24"/>
          <w:lang w:val="lv-LV"/>
        </w:rPr>
        <w:t>abas objekt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9013F7">
        <w:rPr>
          <w:rFonts w:ascii="Times New Roman" w:hAnsi="Times New Roman"/>
          <w:sz w:val="24"/>
          <w:szCs w:val="24"/>
          <w:lang w:val="lv-LV"/>
        </w:rPr>
        <w:t>m</w:t>
      </w:r>
      <w:r>
        <w:rPr>
          <w:rFonts w:ascii="Times New Roman" w:hAnsi="Times New Roman"/>
          <w:sz w:val="24"/>
          <w:szCs w:val="24"/>
          <w:lang w:val="lv-LV"/>
        </w:rPr>
        <w:t xml:space="preserve"> Augšdaugavas </w:t>
      </w:r>
      <w:r w:rsidRPr="009013F7">
        <w:rPr>
          <w:rFonts w:ascii="Times New Roman" w:hAnsi="Times New Roman"/>
          <w:sz w:val="24"/>
          <w:szCs w:val="24"/>
          <w:lang w:val="lv-LV"/>
        </w:rPr>
        <w:t>novada</w:t>
      </w:r>
      <w:r w:rsidR="00E71D08">
        <w:rPr>
          <w:rFonts w:ascii="Times New Roman" w:hAnsi="Times New Roman"/>
          <w:sz w:val="24"/>
          <w:szCs w:val="24"/>
          <w:lang w:val="lv-LV"/>
        </w:rPr>
        <w:t xml:space="preserve">, kā arī Daugavpils </w:t>
      </w:r>
      <w:proofErr w:type="spellStart"/>
      <w:r w:rsidR="00E71D08">
        <w:rPr>
          <w:rFonts w:ascii="Times New Roman" w:hAnsi="Times New Roman"/>
          <w:sz w:val="24"/>
          <w:szCs w:val="24"/>
          <w:lang w:val="lv-LV"/>
        </w:rPr>
        <w:t>valstspilsētas</w:t>
      </w:r>
      <w:proofErr w:type="spellEnd"/>
      <w:r w:rsidR="00E71D08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13F7">
        <w:rPr>
          <w:rFonts w:ascii="Times New Roman" w:hAnsi="Times New Roman"/>
          <w:sz w:val="24"/>
          <w:szCs w:val="24"/>
          <w:lang w:val="lv-LV"/>
        </w:rPr>
        <w:t>administratīvajā teritorijā, saskaņā ar šī lēmuma pielikumu;</w:t>
      </w:r>
    </w:p>
    <w:p w14:paraId="2511F791" w14:textId="77777777" w:rsidR="00B24EE6" w:rsidRPr="009013F7" w:rsidRDefault="001C69E2" w:rsidP="00B24EE6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  <w:lang w:val="lv-LV" w:eastAsia="lv-LV"/>
        </w:rPr>
      </w:pPr>
      <w:r w:rsidRPr="009013F7">
        <w:rPr>
          <w:rFonts w:ascii="Times New Roman" w:hAnsi="Times New Roman"/>
          <w:sz w:val="24"/>
          <w:szCs w:val="24"/>
          <w:lang w:val="lv-LV"/>
        </w:rPr>
        <w:t>iekļaut lēmuma 1. punktā minēto informāciju Vietvārdu datubāzē.</w:t>
      </w:r>
    </w:p>
    <w:p w14:paraId="3D533391" w14:textId="77777777" w:rsidR="00B24EE6" w:rsidRPr="009013F7" w:rsidRDefault="00B24EE6" w:rsidP="00B24E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BEE1CDD" w14:textId="77777777" w:rsidR="00B24EE6" w:rsidRPr="009013F7" w:rsidRDefault="001C69E2" w:rsidP="00B24E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9013F7">
        <w:rPr>
          <w:rFonts w:ascii="Times New Roman" w:hAnsi="Times New Roman"/>
          <w:sz w:val="24"/>
          <w:szCs w:val="24"/>
          <w:lang w:val="lv-LV"/>
        </w:rPr>
        <w:t>Pielikumā</w:t>
      </w:r>
      <w:r>
        <w:rPr>
          <w:rFonts w:ascii="Times New Roman" w:hAnsi="Times New Roman"/>
          <w:sz w:val="24"/>
          <w:szCs w:val="24"/>
          <w:lang w:val="lv-LV"/>
        </w:rPr>
        <w:t>:</w:t>
      </w:r>
    </w:p>
    <w:p w14:paraId="38D6264C" w14:textId="77777777" w:rsidR="00B24EE6" w:rsidRDefault="001C69E2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  <w:r w:rsidRPr="009013F7">
        <w:rPr>
          <w:rFonts w:ascii="Times New Roman" w:hAnsi="Times New Roman"/>
          <w:sz w:val="24"/>
          <w:szCs w:val="24"/>
          <w:lang w:val="lv-LV"/>
        </w:rPr>
        <w:t>Vietvārdu saraksts (oficiālie vietvārdi un papildu informācija) *</w:t>
      </w:r>
      <w:r w:rsidRPr="009013F7">
        <w:rPr>
          <w:rFonts w:ascii="Times New Roman" w:hAnsi="Times New Roman"/>
          <w:i/>
          <w:iCs/>
          <w:sz w:val="24"/>
          <w:szCs w:val="24"/>
          <w:lang w:val="lv-LV"/>
        </w:rPr>
        <w:t>.</w:t>
      </w:r>
      <w:proofErr w:type="spellStart"/>
      <w:r w:rsidRPr="009013F7">
        <w:rPr>
          <w:rFonts w:ascii="Times New Roman" w:hAnsi="Times New Roman"/>
          <w:i/>
          <w:iCs/>
          <w:sz w:val="24"/>
          <w:szCs w:val="24"/>
          <w:lang w:val="lv-LV"/>
        </w:rPr>
        <w:t>xls</w:t>
      </w:r>
      <w:proofErr w:type="spellEnd"/>
      <w:r w:rsidRPr="009013F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 un *</w:t>
      </w:r>
      <w:proofErr w:type="spellStart"/>
      <w:r w:rsidRPr="00042A95">
        <w:rPr>
          <w:rFonts w:ascii="Times New Roman" w:hAnsi="Times New Roman"/>
          <w:i/>
          <w:iCs/>
          <w:sz w:val="24"/>
          <w:szCs w:val="24"/>
          <w:lang w:val="lv-LV"/>
        </w:rPr>
        <w:t>pdf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13F7">
        <w:rPr>
          <w:rFonts w:ascii="Times New Roman" w:hAnsi="Times New Roman"/>
          <w:sz w:val="24"/>
          <w:szCs w:val="24"/>
          <w:lang w:val="lv-LV"/>
        </w:rPr>
        <w:t>formātā.</w:t>
      </w:r>
    </w:p>
    <w:p w14:paraId="0A880D8D" w14:textId="77777777" w:rsidR="00B24EE6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7C88D5" w14:textId="77777777" w:rsidR="00B24EE6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9A061A" w14:textId="77777777" w:rsidR="00B24EE6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E91287" w14:textId="77777777" w:rsidR="00B24EE6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787AEB" w14:textId="77777777" w:rsidR="00B24EE6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1053D9" w14:textId="77777777" w:rsidR="00B24EE6" w:rsidRPr="009013F7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96D9ACD" w14:textId="77777777" w:rsidR="00B24EE6" w:rsidRPr="009013F7" w:rsidRDefault="00B24EE6" w:rsidP="00B24EE6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D884C4" w14:textId="77777777" w:rsidR="00B24EE6" w:rsidRDefault="001C69E2" w:rsidP="00B24E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Ģenerāldirektors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M. Liberts</w:t>
      </w:r>
    </w:p>
    <w:bookmarkEnd w:id="0"/>
    <w:p w14:paraId="696A01F5" w14:textId="77777777" w:rsidR="00982BAA" w:rsidRPr="00AD31AB" w:rsidRDefault="00982BAA" w:rsidP="00023B4E">
      <w:pPr>
        <w:tabs>
          <w:tab w:val="left" w:pos="5295"/>
        </w:tabs>
        <w:rPr>
          <w:rFonts w:ascii="Times New Roman" w:hAnsi="Times New Roman"/>
          <w:sz w:val="24"/>
          <w:szCs w:val="24"/>
          <w:lang w:val="lv-LV"/>
        </w:rPr>
      </w:pPr>
    </w:p>
    <w:p w14:paraId="22D9FB08" w14:textId="77777777" w:rsidR="00982BAA" w:rsidRPr="00AD31AB" w:rsidRDefault="00982BAA" w:rsidP="00023B4E">
      <w:pPr>
        <w:tabs>
          <w:tab w:val="left" w:pos="5295"/>
        </w:tabs>
        <w:rPr>
          <w:rFonts w:ascii="Times New Roman" w:hAnsi="Times New Roman"/>
          <w:sz w:val="24"/>
          <w:szCs w:val="24"/>
          <w:lang w:val="lv-LV"/>
        </w:rPr>
      </w:pPr>
    </w:p>
    <w:p w14:paraId="1F803262" w14:textId="77777777" w:rsidR="00982BAA" w:rsidRPr="00AD31AB" w:rsidRDefault="00982BAA" w:rsidP="00023B4E">
      <w:pPr>
        <w:tabs>
          <w:tab w:val="left" w:pos="5295"/>
        </w:tabs>
        <w:rPr>
          <w:rFonts w:ascii="Times New Roman" w:hAnsi="Times New Roman"/>
          <w:sz w:val="24"/>
          <w:szCs w:val="24"/>
          <w:lang w:val="lv-LV"/>
        </w:rPr>
      </w:pPr>
    </w:p>
    <w:p w14:paraId="1419903A" w14:textId="77777777" w:rsidR="00982BAA" w:rsidRPr="00AD31AB" w:rsidRDefault="001C69E2" w:rsidP="002049E0">
      <w:pPr>
        <w:tabs>
          <w:tab w:val="left" w:pos="5835"/>
        </w:tabs>
        <w:rPr>
          <w:rFonts w:ascii="Times New Roman" w:hAnsi="Times New Roman"/>
          <w:sz w:val="24"/>
          <w:szCs w:val="24"/>
          <w:lang w:val="lv-LV"/>
        </w:rPr>
      </w:pPr>
      <w:r w:rsidRPr="00AD31AB">
        <w:rPr>
          <w:rFonts w:ascii="Times New Roman" w:hAnsi="Times New Roman"/>
          <w:sz w:val="24"/>
          <w:szCs w:val="24"/>
          <w:lang w:val="lv-LV"/>
        </w:rPr>
        <w:tab/>
      </w:r>
    </w:p>
    <w:p w14:paraId="33BEC482" w14:textId="77777777" w:rsidR="00982BAA" w:rsidRPr="00AD31AB" w:rsidRDefault="00982BAA" w:rsidP="00023B4E">
      <w:pPr>
        <w:tabs>
          <w:tab w:val="left" w:pos="5295"/>
        </w:tabs>
        <w:rPr>
          <w:rFonts w:ascii="Times New Roman" w:hAnsi="Times New Roman"/>
          <w:sz w:val="24"/>
          <w:szCs w:val="24"/>
          <w:lang w:val="lv-LV"/>
        </w:rPr>
      </w:pPr>
    </w:p>
    <w:p w14:paraId="388574FC" w14:textId="77777777" w:rsidR="00982BAA" w:rsidRPr="00AD31AB" w:rsidRDefault="001C69E2" w:rsidP="00982BAA">
      <w:pPr>
        <w:widowControl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AD31AB">
        <w:rPr>
          <w:rFonts w:ascii="Times New Roman" w:hAnsi="Times New Roman"/>
          <w:sz w:val="20"/>
          <w:szCs w:val="20"/>
          <w:lang w:val="lv-LV"/>
        </w:rPr>
        <w:t>DOKUMENTS IR ELEKTRONISKI PARAKSTĪTS AR DROŠU ELEKTRONISKO PARAKSTU UN SATUR LAIKA ZĪMOGU</w:t>
      </w:r>
    </w:p>
    <w:p w14:paraId="72E5C581" w14:textId="77777777" w:rsidR="00E71D08" w:rsidRDefault="00E71D08" w:rsidP="00023B4E">
      <w:pPr>
        <w:tabs>
          <w:tab w:val="left" w:pos="5295"/>
        </w:tabs>
        <w:rPr>
          <w:rFonts w:ascii="Times New Roman" w:hAnsi="Times New Roman"/>
          <w:sz w:val="24"/>
          <w:szCs w:val="24"/>
          <w:lang w:val="lv-LV"/>
        </w:rPr>
      </w:pPr>
    </w:p>
    <w:p w14:paraId="73D6DD85" w14:textId="77777777" w:rsidR="00893936" w:rsidRPr="00893936" w:rsidRDefault="001C69E2" w:rsidP="00893936">
      <w:pPr>
        <w:tabs>
          <w:tab w:val="left" w:pos="5295"/>
        </w:tabs>
        <w:spacing w:after="0" w:line="240" w:lineRule="auto"/>
        <w:rPr>
          <w:rFonts w:ascii="Times New Roman" w:hAnsi="Times New Roman"/>
          <w:lang w:val="lv-LV"/>
        </w:rPr>
      </w:pPr>
      <w:r w:rsidRPr="00893936">
        <w:rPr>
          <w:rFonts w:ascii="Times New Roman" w:hAnsi="Times New Roman"/>
          <w:lang w:val="lv-LV"/>
        </w:rPr>
        <w:t>Strautniece</w:t>
      </w:r>
      <w:r>
        <w:rPr>
          <w:rFonts w:ascii="Times New Roman" w:hAnsi="Times New Roman"/>
          <w:lang w:val="lv-LV"/>
        </w:rPr>
        <w:t xml:space="preserve"> </w:t>
      </w:r>
      <w:r w:rsidRPr="00893936">
        <w:rPr>
          <w:rFonts w:ascii="Times New Roman" w:hAnsi="Times New Roman"/>
          <w:lang w:val="lv-LV"/>
        </w:rPr>
        <w:t xml:space="preserve"> 29449690</w:t>
      </w:r>
    </w:p>
    <w:p w14:paraId="14FD3AAB" w14:textId="77777777" w:rsidR="00D21FA6" w:rsidRPr="00AD31AB" w:rsidRDefault="001C69E2" w:rsidP="00E71D08">
      <w:pPr>
        <w:tabs>
          <w:tab w:val="left" w:pos="529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893936">
        <w:rPr>
          <w:rFonts w:ascii="Times New Roman" w:hAnsi="Times New Roman"/>
          <w:lang w:val="lv-LV"/>
        </w:rPr>
        <w:t>vita.strautniece@lgia.gov.lv</w:t>
      </w:r>
      <w:r w:rsidR="00B24EE6" w:rsidRPr="00AD31AB">
        <w:rPr>
          <w:rFonts w:ascii="Times New Roman" w:hAnsi="Times New Roman"/>
          <w:sz w:val="24"/>
          <w:szCs w:val="24"/>
          <w:lang w:val="lv-LV"/>
        </w:rPr>
        <w:tab/>
      </w:r>
    </w:p>
    <w:sectPr w:rsidR="00D21FA6" w:rsidRPr="00AD31AB" w:rsidSect="00151BDB">
      <w:headerReference w:type="first" r:id="rId7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04DA1" w14:textId="77777777" w:rsidR="001C69E2" w:rsidRDefault="001C69E2">
      <w:pPr>
        <w:spacing w:after="0" w:line="240" w:lineRule="auto"/>
      </w:pPr>
      <w:r>
        <w:separator/>
      </w:r>
    </w:p>
  </w:endnote>
  <w:endnote w:type="continuationSeparator" w:id="0">
    <w:p w14:paraId="7AAD477F" w14:textId="77777777" w:rsidR="001C69E2" w:rsidRDefault="001C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9494" w14:textId="77777777" w:rsidR="001C69E2" w:rsidRDefault="001C69E2">
      <w:pPr>
        <w:spacing w:after="0" w:line="240" w:lineRule="auto"/>
      </w:pPr>
      <w:r>
        <w:separator/>
      </w:r>
    </w:p>
  </w:footnote>
  <w:footnote w:type="continuationSeparator" w:id="0">
    <w:p w14:paraId="6934CAFA" w14:textId="77777777" w:rsidR="001C69E2" w:rsidRDefault="001C6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B631" w14:textId="77777777" w:rsidR="001C5F3F" w:rsidRDefault="001C5F3F" w:rsidP="001C5F3F">
    <w:pPr>
      <w:pStyle w:val="Header"/>
      <w:rPr>
        <w:rFonts w:ascii="Times New Roman" w:hAnsi="Times New Roman"/>
      </w:rPr>
    </w:pPr>
  </w:p>
  <w:p w14:paraId="7BC478C6" w14:textId="77777777" w:rsidR="002049E0" w:rsidRDefault="002049E0" w:rsidP="001C5F3F">
    <w:pPr>
      <w:pStyle w:val="Header"/>
      <w:rPr>
        <w:rFonts w:ascii="Times New Roman" w:hAnsi="Times New Roman"/>
      </w:rPr>
    </w:pPr>
  </w:p>
  <w:p w14:paraId="3B5A3140" w14:textId="77777777" w:rsidR="002049E0" w:rsidRDefault="002049E0" w:rsidP="001C5F3F">
    <w:pPr>
      <w:pStyle w:val="Header"/>
      <w:rPr>
        <w:rFonts w:ascii="Times New Roman" w:hAnsi="Times New Roman"/>
      </w:rPr>
    </w:pPr>
  </w:p>
  <w:p w14:paraId="0E203EB1" w14:textId="77777777" w:rsidR="00C80756" w:rsidRDefault="00C80756" w:rsidP="001C5F3F">
    <w:pPr>
      <w:pStyle w:val="Header"/>
      <w:rPr>
        <w:rFonts w:ascii="Times New Roman" w:hAnsi="Times New Roman"/>
      </w:rPr>
    </w:pPr>
  </w:p>
  <w:p w14:paraId="0611C8FF" w14:textId="77777777" w:rsidR="00C80756" w:rsidRDefault="00C80756" w:rsidP="001C5F3F">
    <w:pPr>
      <w:pStyle w:val="Header"/>
      <w:rPr>
        <w:rFonts w:ascii="Times New Roman" w:hAnsi="Times New Roman"/>
      </w:rPr>
    </w:pPr>
  </w:p>
  <w:p w14:paraId="7358970E" w14:textId="77777777" w:rsidR="00C80756" w:rsidRDefault="00C80756" w:rsidP="001C5F3F">
    <w:pPr>
      <w:pStyle w:val="Header"/>
      <w:rPr>
        <w:rFonts w:ascii="Times New Roman" w:hAnsi="Times New Roman"/>
      </w:rPr>
    </w:pPr>
  </w:p>
  <w:p w14:paraId="28A7EBAC" w14:textId="77777777" w:rsidR="00C80756" w:rsidRDefault="00C80756" w:rsidP="001C5F3F">
    <w:pPr>
      <w:pStyle w:val="Header"/>
      <w:rPr>
        <w:rFonts w:ascii="Times New Roman" w:hAnsi="Times New Roman"/>
      </w:rPr>
    </w:pPr>
  </w:p>
  <w:p w14:paraId="4D08FB6D" w14:textId="77777777" w:rsidR="001C5F3F" w:rsidRDefault="001C5F3F" w:rsidP="001C5F3F">
    <w:pPr>
      <w:pStyle w:val="Header"/>
      <w:rPr>
        <w:rFonts w:ascii="Times New Roman" w:hAnsi="Times New Roman"/>
      </w:rPr>
    </w:pPr>
  </w:p>
  <w:p w14:paraId="6CA26B8C" w14:textId="77777777" w:rsidR="001C5F3F" w:rsidRDefault="001C5F3F" w:rsidP="001C5F3F">
    <w:pPr>
      <w:pStyle w:val="Header"/>
      <w:rPr>
        <w:rFonts w:ascii="Times New Roman" w:hAnsi="Times New Roman"/>
      </w:rPr>
    </w:pPr>
  </w:p>
  <w:p w14:paraId="2E04C9BB" w14:textId="77777777" w:rsidR="001C5F3F" w:rsidRPr="00023B4E" w:rsidRDefault="001C69E2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1C1B9A" wp14:editId="4E5BAF85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697395" wp14:editId="1E83F50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714A6" w14:textId="77777777" w:rsidR="001C5F3F" w:rsidRDefault="001C69E2" w:rsidP="001C5F3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O. </w:t>
                          </w:r>
                          <w:proofErr w:type="spellStart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Vācieša</w:t>
                          </w:r>
                          <w:proofErr w:type="spellEnd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43, </w:t>
                          </w:r>
                          <w:proofErr w:type="spellStart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LV-1004, </w:t>
                          </w:r>
                          <w:proofErr w:type="spellStart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28655590, e-pasts</w:t>
                          </w:r>
                          <w:r w:rsidR="001171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1171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0C0F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@lgia.gov.lv, www.lgia.gov.lv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1C5F3F" w:rsidP="001C5F3F" w14:paraId="1A8EE34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O. Vācieša iela 43,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0C0F67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LV-1004, tālr. 28655590, e-pasts</w:t>
                    </w:r>
                    <w:r w:rsidR="001171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1171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0C0F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@lgia.gov.lv, www.lgia.gov.lv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75C7FA3" wp14:editId="429965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BE355FB"/>
    <w:multiLevelType w:val="hybridMultilevel"/>
    <w:tmpl w:val="905CB8CA"/>
    <w:lvl w:ilvl="0" w:tplc="F7E6BF1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415827AA" w:tentative="1">
      <w:start w:val="1"/>
      <w:numFmt w:val="lowerLetter"/>
      <w:lvlText w:val="%2."/>
      <w:lvlJc w:val="left"/>
      <w:pPr>
        <w:ind w:left="1800" w:hanging="360"/>
      </w:pPr>
    </w:lvl>
    <w:lvl w:ilvl="2" w:tplc="13645EC8" w:tentative="1">
      <w:start w:val="1"/>
      <w:numFmt w:val="lowerRoman"/>
      <w:lvlText w:val="%3."/>
      <w:lvlJc w:val="right"/>
      <w:pPr>
        <w:ind w:left="2520" w:hanging="180"/>
      </w:pPr>
    </w:lvl>
    <w:lvl w:ilvl="3" w:tplc="A184CF7C" w:tentative="1">
      <w:start w:val="1"/>
      <w:numFmt w:val="decimal"/>
      <w:lvlText w:val="%4."/>
      <w:lvlJc w:val="left"/>
      <w:pPr>
        <w:ind w:left="3240" w:hanging="360"/>
      </w:pPr>
    </w:lvl>
    <w:lvl w:ilvl="4" w:tplc="88F6DDF2" w:tentative="1">
      <w:start w:val="1"/>
      <w:numFmt w:val="lowerLetter"/>
      <w:lvlText w:val="%5."/>
      <w:lvlJc w:val="left"/>
      <w:pPr>
        <w:ind w:left="3960" w:hanging="360"/>
      </w:pPr>
    </w:lvl>
    <w:lvl w:ilvl="5" w:tplc="429259D2" w:tentative="1">
      <w:start w:val="1"/>
      <w:numFmt w:val="lowerRoman"/>
      <w:lvlText w:val="%6."/>
      <w:lvlJc w:val="right"/>
      <w:pPr>
        <w:ind w:left="4680" w:hanging="180"/>
      </w:pPr>
    </w:lvl>
    <w:lvl w:ilvl="6" w:tplc="5BD0A58A" w:tentative="1">
      <w:start w:val="1"/>
      <w:numFmt w:val="decimal"/>
      <w:lvlText w:val="%7."/>
      <w:lvlJc w:val="left"/>
      <w:pPr>
        <w:ind w:left="5400" w:hanging="360"/>
      </w:pPr>
    </w:lvl>
    <w:lvl w:ilvl="7" w:tplc="33DA9DD8" w:tentative="1">
      <w:start w:val="1"/>
      <w:numFmt w:val="lowerLetter"/>
      <w:lvlText w:val="%8."/>
      <w:lvlJc w:val="left"/>
      <w:pPr>
        <w:ind w:left="6120" w:hanging="360"/>
      </w:pPr>
    </w:lvl>
    <w:lvl w:ilvl="8" w:tplc="FDC2C940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3795851">
    <w:abstractNumId w:val="10"/>
  </w:num>
  <w:num w:numId="2" w16cid:durableId="1686857308">
    <w:abstractNumId w:val="8"/>
  </w:num>
  <w:num w:numId="3" w16cid:durableId="314646162">
    <w:abstractNumId w:val="7"/>
  </w:num>
  <w:num w:numId="4" w16cid:durableId="962921541">
    <w:abstractNumId w:val="6"/>
  </w:num>
  <w:num w:numId="5" w16cid:durableId="1537161017">
    <w:abstractNumId w:val="5"/>
  </w:num>
  <w:num w:numId="6" w16cid:durableId="1594583591">
    <w:abstractNumId w:val="9"/>
  </w:num>
  <w:num w:numId="7" w16cid:durableId="1834103027">
    <w:abstractNumId w:val="4"/>
  </w:num>
  <w:num w:numId="8" w16cid:durableId="2010712414">
    <w:abstractNumId w:val="3"/>
  </w:num>
  <w:num w:numId="9" w16cid:durableId="938684843">
    <w:abstractNumId w:val="2"/>
  </w:num>
  <w:num w:numId="10" w16cid:durableId="1901207494">
    <w:abstractNumId w:val="1"/>
  </w:num>
  <w:num w:numId="11" w16cid:durableId="1411930675">
    <w:abstractNumId w:val="0"/>
  </w:num>
  <w:num w:numId="12" w16cid:durableId="4147852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3B4E"/>
    <w:rsid w:val="00030349"/>
    <w:rsid w:val="00041658"/>
    <w:rsid w:val="00042A95"/>
    <w:rsid w:val="0009226F"/>
    <w:rsid w:val="000C0035"/>
    <w:rsid w:val="000C0F67"/>
    <w:rsid w:val="000F1D1F"/>
    <w:rsid w:val="0011718A"/>
    <w:rsid w:val="00124173"/>
    <w:rsid w:val="00151BDB"/>
    <w:rsid w:val="001A77D6"/>
    <w:rsid w:val="001C5F3F"/>
    <w:rsid w:val="001C69E2"/>
    <w:rsid w:val="002049E0"/>
    <w:rsid w:val="00232A3E"/>
    <w:rsid w:val="002476CA"/>
    <w:rsid w:val="00275B9E"/>
    <w:rsid w:val="002E1474"/>
    <w:rsid w:val="003B01CD"/>
    <w:rsid w:val="0044458E"/>
    <w:rsid w:val="00450182"/>
    <w:rsid w:val="004D62B3"/>
    <w:rsid w:val="0050333D"/>
    <w:rsid w:val="00535564"/>
    <w:rsid w:val="00663C3A"/>
    <w:rsid w:val="00730EA0"/>
    <w:rsid w:val="007559C0"/>
    <w:rsid w:val="00781B2B"/>
    <w:rsid w:val="007B3BA5"/>
    <w:rsid w:val="007E4D1F"/>
    <w:rsid w:val="007F6148"/>
    <w:rsid w:val="008058B8"/>
    <w:rsid w:val="00815277"/>
    <w:rsid w:val="00827368"/>
    <w:rsid w:val="008622BB"/>
    <w:rsid w:val="00876C21"/>
    <w:rsid w:val="00892CA8"/>
    <w:rsid w:val="00893936"/>
    <w:rsid w:val="00897D67"/>
    <w:rsid w:val="009013F7"/>
    <w:rsid w:val="00902F66"/>
    <w:rsid w:val="0096295B"/>
    <w:rsid w:val="00982BAA"/>
    <w:rsid w:val="009B009D"/>
    <w:rsid w:val="00A95BEA"/>
    <w:rsid w:val="00AD31AB"/>
    <w:rsid w:val="00B24EE6"/>
    <w:rsid w:val="00B723BD"/>
    <w:rsid w:val="00C47F57"/>
    <w:rsid w:val="00C80756"/>
    <w:rsid w:val="00D15C60"/>
    <w:rsid w:val="00D21FA6"/>
    <w:rsid w:val="00E20EC8"/>
    <w:rsid w:val="00E31AA8"/>
    <w:rsid w:val="00E365CE"/>
    <w:rsid w:val="00E71D08"/>
    <w:rsid w:val="00E7353C"/>
    <w:rsid w:val="00ED2D0A"/>
    <w:rsid w:val="00ED371F"/>
    <w:rsid w:val="00F00BDD"/>
    <w:rsid w:val="00F10410"/>
    <w:rsid w:val="00F146B6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91AE"/>
  <w15:chartTrackingRefBased/>
  <w15:docId w15:val="{F2C024F5-DB20-479A-928F-8349148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352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Vita Strautniece</cp:lastModifiedBy>
  <cp:revision>2</cp:revision>
  <cp:lastPrinted>1899-12-31T22:00:00Z</cp:lastPrinted>
  <dcterms:created xsi:type="dcterms:W3CDTF">2026-07-17T15:13:00Z</dcterms:created>
  <dcterms:modified xsi:type="dcterms:W3CDTF">2026-07-17T15:13:00Z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